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7CA43" w14:textId="5C0D840C" w:rsidR="007023CC" w:rsidRDefault="007023CC" w:rsidP="007023CC">
      <w:pPr>
        <w:jc w:val="center"/>
        <w:rPr>
          <w:b/>
          <w:noProof/>
          <w:sz w:val="64"/>
          <w:szCs w:val="64"/>
        </w:rPr>
      </w:pPr>
      <w:r w:rsidRPr="008A2AEC">
        <w:rPr>
          <w:b/>
          <w:noProof/>
          <w:sz w:val="64"/>
          <w:szCs w:val="64"/>
        </w:rPr>
        <w:drawing>
          <wp:inline distT="0" distB="0" distL="0" distR="0" wp14:anchorId="70F8BECF" wp14:editId="4DB789FF">
            <wp:extent cx="5760720" cy="27920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C602D" w14:textId="7B2A7FDC" w:rsidR="007023CC" w:rsidRPr="00986948" w:rsidRDefault="007023CC" w:rsidP="007023CC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sz w:val="64"/>
          <w:szCs w:val="64"/>
        </w:rPr>
        <w:tab/>
      </w:r>
      <w:r w:rsidRPr="00986948">
        <w:rPr>
          <w:b/>
          <w:caps/>
          <w:color w:val="FF0000"/>
          <w:sz w:val="72"/>
          <w:szCs w:val="72"/>
        </w:rPr>
        <w:t>Tříkrálová sbírka</w:t>
      </w:r>
      <w:r w:rsidRPr="00986948">
        <w:rPr>
          <w:b/>
          <w:color w:val="FF0000"/>
          <w:sz w:val="72"/>
          <w:szCs w:val="72"/>
        </w:rPr>
        <w:t xml:space="preserve"> 20</w:t>
      </w:r>
      <w:r>
        <w:rPr>
          <w:b/>
          <w:color w:val="FF0000"/>
          <w:sz w:val="72"/>
          <w:szCs w:val="72"/>
        </w:rPr>
        <w:t>2</w:t>
      </w:r>
      <w:r w:rsidR="00655C3C">
        <w:rPr>
          <w:b/>
          <w:color w:val="FF0000"/>
          <w:sz w:val="72"/>
          <w:szCs w:val="72"/>
        </w:rPr>
        <w:t>2</w:t>
      </w:r>
    </w:p>
    <w:p w14:paraId="7CCB8E3B" w14:textId="42FE88AA" w:rsidR="00655C3C" w:rsidRDefault="007023CC" w:rsidP="007023CC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proběhne </w:t>
      </w:r>
      <w:r w:rsidR="00655C3C">
        <w:rPr>
          <w:b/>
          <w:color w:val="FF0000"/>
          <w:sz w:val="56"/>
          <w:szCs w:val="56"/>
        </w:rPr>
        <w:t>v</w:t>
      </w:r>
      <w:r w:rsidR="00D52BDA">
        <w:rPr>
          <w:b/>
          <w:color w:val="FF0000"/>
          <w:sz w:val="56"/>
          <w:szCs w:val="56"/>
        </w:rPr>
        <w:t> </w:t>
      </w:r>
      <w:r w:rsidR="00D52BDA">
        <w:rPr>
          <w:b/>
          <w:color w:val="FF0000"/>
          <w:sz w:val="72"/>
          <w:szCs w:val="72"/>
        </w:rPr>
        <w:t>K O J E T I C Í CH</w:t>
      </w:r>
      <w:r w:rsidR="00655C3C">
        <w:rPr>
          <w:b/>
          <w:color w:val="FF0000"/>
          <w:sz w:val="56"/>
          <w:szCs w:val="56"/>
        </w:rPr>
        <w:t xml:space="preserve"> </w:t>
      </w:r>
    </w:p>
    <w:p w14:paraId="282F45A9" w14:textId="77777777" w:rsidR="00DC47B6" w:rsidRPr="00DC47B6" w:rsidRDefault="00DC47B6" w:rsidP="00DC47B6">
      <w:pPr>
        <w:jc w:val="center"/>
        <w:rPr>
          <w:b/>
          <w:sz w:val="46"/>
          <w:szCs w:val="46"/>
        </w:rPr>
      </w:pPr>
      <w:r w:rsidRPr="00DC47B6">
        <w:rPr>
          <w:b/>
          <w:sz w:val="46"/>
          <w:szCs w:val="46"/>
        </w:rPr>
        <w:t xml:space="preserve">(za dodržení všech nastavených hygienických opatření) </w:t>
      </w:r>
    </w:p>
    <w:p w14:paraId="7DD1DD35" w14:textId="77777777" w:rsidR="00D42D9B" w:rsidRDefault="00D42D9B" w:rsidP="00D42D9B">
      <w:pPr>
        <w:jc w:val="center"/>
        <w:rPr>
          <w:b/>
          <w:sz w:val="56"/>
          <w:szCs w:val="56"/>
        </w:rPr>
      </w:pPr>
      <w:r>
        <w:rPr>
          <w:b/>
          <w:sz w:val="72"/>
          <w:szCs w:val="72"/>
        </w:rPr>
        <w:t xml:space="preserve">v sobotu 8. ledna 2022    </w:t>
      </w:r>
    </w:p>
    <w:p w14:paraId="7FD5E18F" w14:textId="77777777" w:rsidR="007023CC" w:rsidRPr="00382628" w:rsidRDefault="007023CC" w:rsidP="007023CC">
      <w:pPr>
        <w:spacing w:after="0" w:line="240" w:lineRule="auto"/>
        <w:jc w:val="both"/>
        <w:rPr>
          <w:b/>
          <w:sz w:val="48"/>
          <w:szCs w:val="48"/>
        </w:rPr>
      </w:pPr>
      <w:r w:rsidRPr="00382628">
        <w:rPr>
          <w:b/>
          <w:sz w:val="48"/>
          <w:szCs w:val="48"/>
        </w:rPr>
        <w:t>Svůj dar můžete předat prostřednictvím</w:t>
      </w:r>
    </w:p>
    <w:p w14:paraId="4B3B1E90" w14:textId="06F82199" w:rsidR="007023CC" w:rsidRPr="00986948" w:rsidRDefault="007023CC" w:rsidP="007023CC">
      <w:pPr>
        <w:numPr>
          <w:ilvl w:val="0"/>
          <w:numId w:val="1"/>
        </w:numPr>
        <w:spacing w:after="0" w:line="240" w:lineRule="auto"/>
        <w:rPr>
          <w:b/>
          <w:color w:val="FF0000"/>
          <w:sz w:val="40"/>
          <w:szCs w:val="40"/>
        </w:rPr>
      </w:pPr>
      <w:r>
        <w:rPr>
          <w:b/>
          <w:color w:val="FF0000"/>
          <w:sz w:val="44"/>
          <w:szCs w:val="44"/>
        </w:rPr>
        <w:t>Koledníků Charity</w:t>
      </w:r>
      <w:r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36"/>
          <w:szCs w:val="36"/>
        </w:rPr>
        <w:t xml:space="preserve">do zapečetěné </w:t>
      </w:r>
      <w:r w:rsidR="00655C3C">
        <w:rPr>
          <w:b/>
          <w:color w:val="FF0000"/>
          <w:sz w:val="36"/>
          <w:szCs w:val="36"/>
        </w:rPr>
        <w:t>pokladničky – vedoucí</w:t>
      </w:r>
      <w:r>
        <w:rPr>
          <w:b/>
          <w:color w:val="FF0000"/>
          <w:sz w:val="36"/>
          <w:szCs w:val="36"/>
        </w:rPr>
        <w:t xml:space="preserve"> skupinky má průkaz</w:t>
      </w:r>
      <w:r>
        <w:rPr>
          <w:b/>
          <w:color w:val="FF0000"/>
          <w:sz w:val="28"/>
          <w:szCs w:val="28"/>
        </w:rPr>
        <w:t xml:space="preserve"> </w:t>
      </w:r>
    </w:p>
    <w:p w14:paraId="51F33F04" w14:textId="77777777" w:rsidR="007023CC" w:rsidRDefault="007023CC" w:rsidP="007023CC">
      <w:pPr>
        <w:numPr>
          <w:ilvl w:val="0"/>
          <w:numId w:val="1"/>
        </w:numPr>
        <w:spacing w:after="0" w:line="240" w:lineRule="auto"/>
        <w:rPr>
          <w:b/>
          <w:color w:val="FF0000"/>
          <w:sz w:val="72"/>
          <w:szCs w:val="72"/>
        </w:rPr>
      </w:pPr>
      <w:r>
        <w:rPr>
          <w:b/>
          <w:color w:val="FF0000"/>
          <w:sz w:val="44"/>
          <w:szCs w:val="44"/>
        </w:rPr>
        <w:t>Sbírkového účtu 66008822, kód banky 0800</w:t>
      </w:r>
      <w:r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40"/>
          <w:szCs w:val="40"/>
        </w:rPr>
        <w:t xml:space="preserve">(Česká spořitelna), </w:t>
      </w:r>
      <w:r>
        <w:rPr>
          <w:b/>
          <w:color w:val="FF0000"/>
          <w:sz w:val="36"/>
          <w:szCs w:val="36"/>
        </w:rPr>
        <w:t>variabilní symbol 7776600</w:t>
      </w:r>
    </w:p>
    <w:p w14:paraId="7BC56846" w14:textId="77777777" w:rsidR="007023CC" w:rsidRDefault="007023CC" w:rsidP="007023CC">
      <w:pPr>
        <w:spacing w:after="0" w:line="240" w:lineRule="auto"/>
        <w:jc w:val="both"/>
        <w:rPr>
          <w:b/>
          <w:color w:val="0000FF"/>
          <w:sz w:val="48"/>
          <w:szCs w:val="48"/>
        </w:rPr>
      </w:pPr>
    </w:p>
    <w:p w14:paraId="5F3E2DE1" w14:textId="437E441C" w:rsidR="007023CC" w:rsidRPr="00D02B91" w:rsidRDefault="007023CC" w:rsidP="007023CC">
      <w:pPr>
        <w:spacing w:after="0" w:line="240" w:lineRule="auto"/>
        <w:jc w:val="both"/>
        <w:rPr>
          <w:b/>
          <w:sz w:val="36"/>
          <w:szCs w:val="36"/>
        </w:rPr>
      </w:pPr>
      <w:r w:rsidRPr="00382628">
        <w:rPr>
          <w:b/>
          <w:sz w:val="48"/>
          <w:szCs w:val="48"/>
        </w:rPr>
        <w:t xml:space="preserve">Za </w:t>
      </w:r>
      <w:r w:rsidR="00655C3C">
        <w:rPr>
          <w:b/>
          <w:sz w:val="48"/>
          <w:szCs w:val="48"/>
        </w:rPr>
        <w:t>v</w:t>
      </w:r>
      <w:r w:rsidRPr="00382628">
        <w:rPr>
          <w:b/>
          <w:sz w:val="48"/>
          <w:szCs w:val="48"/>
        </w:rPr>
        <w:t xml:space="preserve">aše dary děkují </w:t>
      </w:r>
      <w:r w:rsidRPr="00382628">
        <w:rPr>
          <w:b/>
          <w:sz w:val="36"/>
          <w:szCs w:val="36"/>
        </w:rPr>
        <w:t>pracovníci Oblastní charity Třebíč i všichni klienti, kterých se pomoc bezprostředně dotkne.</w:t>
      </w:r>
    </w:p>
    <w:p w14:paraId="36E05611" w14:textId="77777777" w:rsidR="00655C3C" w:rsidRDefault="00655C3C" w:rsidP="007023CC">
      <w:pPr>
        <w:rPr>
          <w:b/>
          <w:color w:val="FF0000"/>
          <w:sz w:val="52"/>
          <w:szCs w:val="52"/>
        </w:rPr>
      </w:pPr>
    </w:p>
    <w:p w14:paraId="0373246D" w14:textId="6F9E4799" w:rsidR="007023CC" w:rsidRPr="00655C3C" w:rsidRDefault="007023CC" w:rsidP="007023CC">
      <w:pPr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Další informace www.trikralovasbirka.cz</w:t>
      </w:r>
    </w:p>
    <w:sectPr w:rsidR="007023CC" w:rsidRPr="00655C3C" w:rsidSect="00702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78953" w14:textId="77777777" w:rsidR="002B3681" w:rsidRDefault="002B3681" w:rsidP="007023CC">
      <w:pPr>
        <w:spacing w:after="0" w:line="240" w:lineRule="auto"/>
      </w:pPr>
      <w:r>
        <w:separator/>
      </w:r>
    </w:p>
  </w:endnote>
  <w:endnote w:type="continuationSeparator" w:id="0">
    <w:p w14:paraId="1EE0A81D" w14:textId="77777777" w:rsidR="002B3681" w:rsidRDefault="002B3681" w:rsidP="0070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CFA5F" w14:textId="77777777" w:rsidR="002B3681" w:rsidRDefault="002B3681" w:rsidP="007023CC">
      <w:pPr>
        <w:spacing w:after="0" w:line="240" w:lineRule="auto"/>
      </w:pPr>
      <w:r>
        <w:separator/>
      </w:r>
    </w:p>
  </w:footnote>
  <w:footnote w:type="continuationSeparator" w:id="0">
    <w:p w14:paraId="7FD80857" w14:textId="77777777" w:rsidR="002B3681" w:rsidRDefault="002B3681" w:rsidP="00702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E6C5D"/>
    <w:multiLevelType w:val="hybridMultilevel"/>
    <w:tmpl w:val="75BC532A"/>
    <w:lvl w:ilvl="0" w:tplc="FD3CABE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52"/>
        <w:szCs w:val="5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CC"/>
    <w:rsid w:val="000A25C7"/>
    <w:rsid w:val="002B3681"/>
    <w:rsid w:val="003B155E"/>
    <w:rsid w:val="00607626"/>
    <w:rsid w:val="00655C3C"/>
    <w:rsid w:val="0067494C"/>
    <w:rsid w:val="006E2E21"/>
    <w:rsid w:val="007023CC"/>
    <w:rsid w:val="007648D2"/>
    <w:rsid w:val="008E53C0"/>
    <w:rsid w:val="00CF1DDE"/>
    <w:rsid w:val="00D42D9B"/>
    <w:rsid w:val="00D52BDA"/>
    <w:rsid w:val="00D715ED"/>
    <w:rsid w:val="00D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C48C43"/>
  <w15:chartTrackingRefBased/>
  <w15:docId w15:val="{DED8FEE9-27B0-4143-94EF-ED35004C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423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Štefánková Jana</dc:creator>
  <cp:keywords/>
  <dc:description/>
  <cp:lastModifiedBy>Štefánková Jana</cp:lastModifiedBy>
  <cp:revision>5</cp:revision>
  <cp:lastPrinted>2021-12-27T12:29:00Z</cp:lastPrinted>
  <dcterms:created xsi:type="dcterms:W3CDTF">2021-12-27T12:32:00Z</dcterms:created>
  <dcterms:modified xsi:type="dcterms:W3CDTF">2021-12-28T08:28:00Z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53c5f55-d967-4112-b692-2d91647f90be_Enabled">
    <vt:lpwstr>true</vt:lpwstr>
  </property>
  <property fmtid="{D5CDD505-2E9C-101B-9397-08002B2CF9AE}" pid="3" name="MSIP_Label_353c5f55-d967-4112-b692-2d91647f90be_SetDate">
    <vt:lpwstr>2021-12-27T12:32:56Z</vt:lpwstr>
  </property>
  <property fmtid="{D5CDD505-2E9C-101B-9397-08002B2CF9AE}" pid="4" name="MSIP_Label_353c5f55-d967-4112-b692-2d91647f90be_Method">
    <vt:lpwstr>Privileged</vt:lpwstr>
  </property>
  <property fmtid="{D5CDD505-2E9C-101B-9397-08002B2CF9AE}" pid="5" name="MSIP_Label_353c5f55-d967-4112-b692-2d91647f90be_Name">
    <vt:lpwstr>L00007</vt:lpwstr>
  </property>
  <property fmtid="{D5CDD505-2E9C-101B-9397-08002B2CF9AE}" pid="6" name="MSIP_Label_353c5f55-d967-4112-b692-2d91647f90be_SiteId">
    <vt:lpwstr>b233f9e1-5599-4693-9cef-38858fe25406</vt:lpwstr>
  </property>
  <property fmtid="{D5CDD505-2E9C-101B-9397-08002B2CF9AE}" pid="7" name="MSIP_Label_353c5f55-d967-4112-b692-2d91647f90be_ActionId">
    <vt:lpwstr>bbaee5a4-39fb-4ee8-bca5-9abf181471fc</vt:lpwstr>
  </property>
  <property fmtid="{D5CDD505-2E9C-101B-9397-08002B2CF9AE}" pid="8" name="MSIP_Label_353c5f55-d967-4112-b692-2d91647f90b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CEZ:CEZ-DGR:D</vt:lpwstr>
  </property>
  <property fmtid="{D5CDD505-2E9C-101B-9397-08002B2CF9AE}" pid="11" name="CEZ_MIPLabelName">
    <vt:lpwstr>Public-CEZ-DGR</vt:lpwstr>
  </property>
</Properties>
</file>