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09C" w:rsidRPr="00B3546B" w:rsidRDefault="00B3546B" w:rsidP="00B354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46B">
        <w:rPr>
          <w:rFonts w:ascii="Times New Roman" w:hAnsi="Times New Roman" w:cs="Times New Roman"/>
          <w:b/>
          <w:bCs/>
          <w:sz w:val="24"/>
          <w:szCs w:val="24"/>
        </w:rPr>
        <w:t>INFORMACE</w:t>
      </w:r>
    </w:p>
    <w:p w:rsidR="00B3546B" w:rsidRDefault="00B3546B" w:rsidP="00B354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46B">
        <w:rPr>
          <w:rFonts w:ascii="Times New Roman" w:hAnsi="Times New Roman" w:cs="Times New Roman"/>
          <w:b/>
          <w:bCs/>
          <w:sz w:val="24"/>
          <w:szCs w:val="24"/>
        </w:rPr>
        <w:t>K   PLATBĚ   POPLATKU   ZA   SVOZ   KOMUNÁLN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B3546B">
        <w:rPr>
          <w:rFonts w:ascii="Times New Roman" w:hAnsi="Times New Roman" w:cs="Times New Roman"/>
          <w:b/>
          <w:bCs/>
          <w:sz w:val="24"/>
          <w:szCs w:val="24"/>
        </w:rPr>
        <w:t>HO   ODPADU</w:t>
      </w:r>
      <w:r w:rsidR="00DB0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069E" w:rsidRPr="00B3546B" w:rsidRDefault="00DB069E" w:rsidP="00B354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POPLATKU  ZE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PSŮ</w:t>
      </w:r>
    </w:p>
    <w:p w:rsidR="00B3546B" w:rsidRDefault="00B3546B"/>
    <w:p w:rsidR="00B3546B" w:rsidRPr="00B3546B" w:rsidRDefault="00B3546B">
      <w:pPr>
        <w:rPr>
          <w:b/>
          <w:bCs/>
          <w:sz w:val="24"/>
          <w:szCs w:val="24"/>
        </w:rPr>
      </w:pPr>
      <w:r w:rsidRPr="00B3546B">
        <w:rPr>
          <w:b/>
          <w:bCs/>
          <w:sz w:val="24"/>
          <w:szCs w:val="24"/>
        </w:rPr>
        <w:t>OBECNĚ   ZÁVAZNÁ   VYHLÁŠKA   č.   1/2016</w:t>
      </w:r>
      <w:r w:rsidR="00DB069E">
        <w:rPr>
          <w:b/>
          <w:bCs/>
          <w:sz w:val="24"/>
          <w:szCs w:val="24"/>
        </w:rPr>
        <w:t xml:space="preserve"> o poplatku za svoz komunálního odpadu</w:t>
      </w:r>
    </w:p>
    <w:p w:rsidR="00B3546B" w:rsidRPr="00B3546B" w:rsidRDefault="00B3546B" w:rsidP="00B3546B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3546B">
        <w:rPr>
          <w:rFonts w:ascii="Calibri" w:eastAsia="Calibri" w:hAnsi="Calibri" w:cs="Times New Roman"/>
          <w:b/>
          <w:sz w:val="24"/>
          <w:szCs w:val="24"/>
        </w:rPr>
        <w:t>Výše poplatku pro rok 20</w:t>
      </w:r>
      <w:r>
        <w:rPr>
          <w:rFonts w:ascii="Calibri" w:eastAsia="Calibri" w:hAnsi="Calibri" w:cs="Times New Roman"/>
          <w:b/>
          <w:sz w:val="24"/>
          <w:szCs w:val="24"/>
        </w:rPr>
        <w:t>20</w:t>
      </w:r>
    </w:p>
    <w:p w:rsidR="00B3546B" w:rsidRPr="00B3546B" w:rsidRDefault="00B3546B" w:rsidP="00B3546B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3546B">
        <w:rPr>
          <w:rFonts w:ascii="Calibri" w:eastAsia="Calibri" w:hAnsi="Calibri" w:cs="Times New Roman"/>
          <w:b/>
          <w:sz w:val="24"/>
          <w:szCs w:val="24"/>
        </w:rPr>
        <w:t>fyzická osoba, která má v obci trvalý pobyt</w:t>
      </w:r>
      <w:r w:rsidRPr="00B3546B">
        <w:rPr>
          <w:rFonts w:ascii="Calibri" w:eastAsia="Calibri" w:hAnsi="Calibri" w:cs="Times New Roman"/>
          <w:b/>
          <w:sz w:val="24"/>
          <w:szCs w:val="24"/>
        </w:rPr>
        <w:tab/>
      </w:r>
      <w:r w:rsidRPr="00B3546B">
        <w:rPr>
          <w:rFonts w:ascii="Calibri" w:eastAsia="Calibri" w:hAnsi="Calibri" w:cs="Times New Roman"/>
          <w:b/>
          <w:sz w:val="24"/>
          <w:szCs w:val="24"/>
        </w:rPr>
        <w:tab/>
      </w:r>
      <w:r w:rsidRPr="00B3546B">
        <w:rPr>
          <w:rFonts w:ascii="Calibri" w:eastAsia="Calibri" w:hAnsi="Calibri" w:cs="Times New Roman"/>
          <w:b/>
          <w:sz w:val="24"/>
          <w:szCs w:val="24"/>
        </w:rPr>
        <w:tab/>
      </w:r>
      <w:r w:rsidRPr="00B3546B">
        <w:rPr>
          <w:rFonts w:ascii="Calibri" w:eastAsia="Calibri" w:hAnsi="Calibri" w:cs="Times New Roman"/>
          <w:b/>
          <w:sz w:val="24"/>
          <w:szCs w:val="24"/>
        </w:rPr>
        <w:tab/>
        <w:t>550,- Kč</w:t>
      </w:r>
    </w:p>
    <w:p w:rsidR="00B3546B" w:rsidRPr="00B3546B" w:rsidRDefault="00B3546B" w:rsidP="00B3546B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3546B">
        <w:rPr>
          <w:rFonts w:ascii="Calibri" w:eastAsia="Calibri" w:hAnsi="Calibri" w:cs="Times New Roman"/>
          <w:b/>
          <w:sz w:val="24"/>
          <w:szCs w:val="24"/>
        </w:rPr>
        <w:t>fyzická osoba, která má ve vlastnictví stavbu určenou k individuální rekreaci, byt nebo rodinný dům, ve kterém není hlášena k pobytu žádná fyzická osoba, a to ve výši odpovídající poplatku za jednu osobu</w:t>
      </w:r>
      <w:r w:rsidRPr="00B3546B">
        <w:rPr>
          <w:rFonts w:ascii="Calibri" w:eastAsia="Calibri" w:hAnsi="Calibri" w:cs="Times New Roman"/>
          <w:b/>
          <w:sz w:val="24"/>
          <w:szCs w:val="24"/>
        </w:rPr>
        <w:tab/>
      </w:r>
      <w:r w:rsidRPr="00B3546B">
        <w:rPr>
          <w:rFonts w:ascii="Calibri" w:eastAsia="Calibri" w:hAnsi="Calibri" w:cs="Times New Roman"/>
          <w:b/>
          <w:sz w:val="24"/>
          <w:szCs w:val="24"/>
        </w:rPr>
        <w:tab/>
      </w:r>
      <w:r w:rsidRPr="00B3546B">
        <w:rPr>
          <w:rFonts w:ascii="Calibri" w:eastAsia="Calibri" w:hAnsi="Calibri" w:cs="Times New Roman"/>
          <w:b/>
          <w:sz w:val="24"/>
          <w:szCs w:val="24"/>
        </w:rPr>
        <w:tab/>
      </w:r>
      <w:r w:rsidRPr="00B3546B">
        <w:rPr>
          <w:rFonts w:ascii="Calibri" w:eastAsia="Calibri" w:hAnsi="Calibri" w:cs="Times New Roman"/>
          <w:b/>
          <w:sz w:val="24"/>
          <w:szCs w:val="24"/>
        </w:rPr>
        <w:tab/>
      </w:r>
      <w:r w:rsidRPr="00B3546B">
        <w:rPr>
          <w:rFonts w:ascii="Calibri" w:eastAsia="Calibri" w:hAnsi="Calibri" w:cs="Times New Roman"/>
          <w:b/>
          <w:sz w:val="24"/>
          <w:szCs w:val="24"/>
        </w:rPr>
        <w:tab/>
        <w:t xml:space="preserve">550,- Kč </w:t>
      </w:r>
    </w:p>
    <w:p w:rsidR="00B3546B" w:rsidRPr="00DB069E" w:rsidRDefault="00B3546B" w:rsidP="00DB069E">
      <w:pPr>
        <w:rPr>
          <w:rFonts w:cstheme="minorHAnsi"/>
          <w:b/>
          <w:sz w:val="24"/>
          <w:szCs w:val="24"/>
        </w:rPr>
      </w:pPr>
      <w:r w:rsidRPr="00DB069E">
        <w:rPr>
          <w:rFonts w:cstheme="minorHAnsi"/>
          <w:b/>
          <w:sz w:val="24"/>
          <w:szCs w:val="24"/>
        </w:rPr>
        <w:t>Splatnost poplatku</w:t>
      </w:r>
    </w:p>
    <w:p w:rsidR="00B3546B" w:rsidRPr="00395674" w:rsidRDefault="00B3546B" w:rsidP="00B3546B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395674">
        <w:rPr>
          <w:rFonts w:cstheme="minorHAnsi"/>
          <w:b/>
          <w:sz w:val="24"/>
          <w:szCs w:val="24"/>
        </w:rPr>
        <w:t xml:space="preserve">Poplatek je splatný </w:t>
      </w:r>
      <w:r w:rsidRPr="00395674">
        <w:rPr>
          <w:rFonts w:cstheme="minorHAnsi"/>
          <w:b/>
          <w:sz w:val="24"/>
          <w:szCs w:val="24"/>
        </w:rPr>
        <w:t>jednorázově,</w:t>
      </w:r>
      <w:r w:rsidRPr="00395674">
        <w:rPr>
          <w:rFonts w:cstheme="minorHAnsi"/>
          <w:b/>
          <w:sz w:val="24"/>
          <w:szCs w:val="24"/>
        </w:rPr>
        <w:t xml:space="preserve"> a to nejpozději do 31. května příslušného kalendářního roku</w:t>
      </w:r>
      <w:r w:rsidR="00DB069E" w:rsidRPr="00395674">
        <w:rPr>
          <w:rFonts w:cstheme="minorHAnsi"/>
          <w:b/>
          <w:sz w:val="24"/>
          <w:szCs w:val="24"/>
        </w:rPr>
        <w:t xml:space="preserve">, a to v hotovosti na Obecním úřadě Kojetice nebo na účet obce č.: 1522430379/0800, </w:t>
      </w:r>
      <w:proofErr w:type="spellStart"/>
      <w:r w:rsidR="00DB069E" w:rsidRPr="00395674">
        <w:rPr>
          <w:rFonts w:cstheme="minorHAnsi"/>
          <w:b/>
          <w:sz w:val="24"/>
          <w:szCs w:val="24"/>
        </w:rPr>
        <w:t>v.s</w:t>
      </w:r>
      <w:proofErr w:type="spellEnd"/>
      <w:r w:rsidR="00DB069E" w:rsidRPr="00395674">
        <w:rPr>
          <w:rFonts w:cstheme="minorHAnsi"/>
          <w:b/>
          <w:sz w:val="24"/>
          <w:szCs w:val="24"/>
        </w:rPr>
        <w:t xml:space="preserve">. rok + číslo popisné (např. </w:t>
      </w:r>
      <w:r w:rsidR="00DB069E" w:rsidRPr="00395674">
        <w:rPr>
          <w:rFonts w:cstheme="minorHAnsi"/>
          <w:b/>
          <w:sz w:val="24"/>
          <w:szCs w:val="24"/>
        </w:rPr>
        <w:t>úhrada č.p. 131</w:t>
      </w:r>
      <w:r w:rsidR="00DB069E" w:rsidRPr="00395674">
        <w:rPr>
          <w:rFonts w:cstheme="minorHAnsi"/>
          <w:b/>
          <w:sz w:val="24"/>
          <w:szCs w:val="24"/>
        </w:rPr>
        <w:t xml:space="preserve"> – </w:t>
      </w:r>
      <w:proofErr w:type="spellStart"/>
      <w:r w:rsidR="00DB069E" w:rsidRPr="00395674">
        <w:rPr>
          <w:rFonts w:cstheme="minorHAnsi"/>
          <w:b/>
          <w:sz w:val="24"/>
          <w:szCs w:val="24"/>
        </w:rPr>
        <w:t>v.s</w:t>
      </w:r>
      <w:proofErr w:type="spellEnd"/>
      <w:r w:rsidR="00DB069E" w:rsidRPr="00395674">
        <w:rPr>
          <w:rFonts w:cstheme="minorHAnsi"/>
          <w:b/>
          <w:sz w:val="24"/>
          <w:szCs w:val="24"/>
        </w:rPr>
        <w:t>. 2020131)</w:t>
      </w:r>
      <w:r w:rsidRPr="00395674">
        <w:rPr>
          <w:rFonts w:cstheme="minorHAnsi"/>
          <w:b/>
          <w:sz w:val="24"/>
          <w:szCs w:val="24"/>
        </w:rPr>
        <w:t>.</w:t>
      </w:r>
    </w:p>
    <w:p w:rsidR="00B3546B" w:rsidRPr="00B3546B" w:rsidRDefault="00B3546B" w:rsidP="00B3546B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B3546B">
        <w:rPr>
          <w:rFonts w:eastAsia="Calibri" w:cstheme="minorHAnsi"/>
          <w:b/>
          <w:sz w:val="24"/>
          <w:szCs w:val="24"/>
        </w:rPr>
        <w:t>Navýšení poplatku</w:t>
      </w:r>
    </w:p>
    <w:p w:rsidR="00B3546B" w:rsidRPr="00B3546B" w:rsidRDefault="00B3546B" w:rsidP="00B3546B">
      <w:pPr>
        <w:spacing w:after="20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3546B">
        <w:rPr>
          <w:rFonts w:eastAsia="Calibri" w:cstheme="minorHAnsi"/>
          <w:bCs/>
          <w:sz w:val="24"/>
          <w:szCs w:val="24"/>
        </w:rPr>
        <w:t>(1) Nebudou-li poplatky zaplaceny poplatníkem včas nebo ve správné výši, vyměří obecní úřad poplatek platebním výměrem nebo hromadným předpisným seznamem.</w:t>
      </w:r>
    </w:p>
    <w:p w:rsidR="00B3546B" w:rsidRDefault="00B3546B" w:rsidP="00B3546B">
      <w:pPr>
        <w:spacing w:after="200" w:line="276" w:lineRule="auto"/>
        <w:jc w:val="both"/>
        <w:rPr>
          <w:rFonts w:eastAsia="Calibri" w:cstheme="minorHAnsi"/>
          <w:bCs/>
          <w:sz w:val="24"/>
          <w:szCs w:val="24"/>
        </w:rPr>
      </w:pPr>
      <w:r w:rsidRPr="00B3546B">
        <w:rPr>
          <w:rFonts w:eastAsia="Calibri" w:cstheme="minorHAnsi"/>
          <w:bCs/>
          <w:sz w:val="24"/>
          <w:szCs w:val="24"/>
        </w:rPr>
        <w:t>(2) Včas nezaplacené nebo neodvedené poplatky nebo část těchto poplatků může obecní úřad zvýšit až na trojnásobek; toto zvýšení je příslušenstvím poplatku.</w:t>
      </w:r>
    </w:p>
    <w:p w:rsidR="00DB069E" w:rsidRPr="00B3546B" w:rsidRDefault="00DB069E" w:rsidP="00B3546B">
      <w:pPr>
        <w:spacing w:after="200" w:line="276" w:lineRule="auto"/>
        <w:jc w:val="both"/>
        <w:rPr>
          <w:rFonts w:eastAsia="Calibri" w:cstheme="minorHAnsi"/>
          <w:bCs/>
          <w:sz w:val="24"/>
          <w:szCs w:val="24"/>
        </w:rPr>
      </w:pPr>
    </w:p>
    <w:p w:rsidR="00DB069E" w:rsidRDefault="00395674" w:rsidP="00DB069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B3546B">
        <w:rPr>
          <w:b/>
          <w:bCs/>
          <w:sz w:val="24"/>
          <w:szCs w:val="24"/>
        </w:rPr>
        <w:t>OBECNĚ   ZÁVAZNÁ   VYHLÁŠKA</w:t>
      </w:r>
      <w:r w:rsidRPr="00DB069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</w:t>
      </w:r>
      <w:r w:rsidR="00DB069E" w:rsidRPr="00DB069E">
        <w:rPr>
          <w:rFonts w:eastAsia="Times New Roman" w:cstheme="minorHAnsi"/>
          <w:b/>
          <w:sz w:val="24"/>
          <w:szCs w:val="24"/>
          <w:lang w:eastAsia="cs-CZ"/>
        </w:rPr>
        <w:t>č. 2/2019</w:t>
      </w:r>
      <w:r w:rsidR="00DB069E" w:rsidRPr="00DB069E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DB069E" w:rsidRPr="00DB069E">
        <w:rPr>
          <w:rFonts w:eastAsia="Times New Roman" w:cstheme="minorHAnsi"/>
          <w:b/>
          <w:sz w:val="24"/>
          <w:szCs w:val="24"/>
          <w:lang w:eastAsia="cs-CZ"/>
        </w:rPr>
        <w:t>o místním poplatku ze psů</w:t>
      </w:r>
    </w:p>
    <w:p w:rsidR="00DB069E" w:rsidRPr="00DB069E" w:rsidRDefault="00DB069E" w:rsidP="00DB069E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DB069E" w:rsidRPr="00DB069E" w:rsidRDefault="00DB069E" w:rsidP="00DB069E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cs-CZ"/>
        </w:rPr>
      </w:pPr>
      <w:r w:rsidRPr="00DB069E">
        <w:rPr>
          <w:rFonts w:ascii="Cambria" w:eastAsia="Times New Roman" w:hAnsi="Cambria" w:cs="Arial"/>
          <w:b/>
          <w:bCs/>
          <w:sz w:val="24"/>
          <w:szCs w:val="24"/>
          <w:lang w:eastAsia="cs-CZ"/>
        </w:rPr>
        <w:t>Sazba poplatku za kalendářní rok činí:</w:t>
      </w:r>
    </w:p>
    <w:p w:rsidR="00DB069E" w:rsidRPr="00DB069E" w:rsidRDefault="00DB069E" w:rsidP="00DB069E">
      <w:pPr>
        <w:spacing w:after="0" w:line="120" w:lineRule="auto"/>
        <w:jc w:val="both"/>
        <w:rPr>
          <w:rFonts w:ascii="Cambria" w:eastAsia="Times New Roman" w:hAnsi="Cambria" w:cs="Arial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343"/>
      </w:tblGrid>
      <w:tr w:rsidR="00DB069E" w:rsidRPr="00DB069E" w:rsidTr="00D16D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9E" w:rsidRPr="00DB069E" w:rsidRDefault="00DB069E" w:rsidP="00DB069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cs-CZ"/>
              </w:rPr>
            </w:pPr>
            <w:r w:rsidRPr="00DB069E">
              <w:rPr>
                <w:rFonts w:ascii="Cambria" w:eastAsia="Times New Roman" w:hAnsi="Cambria" w:cs="Arial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9E" w:rsidRPr="00DB069E" w:rsidRDefault="00DB069E" w:rsidP="00DB069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cs-CZ"/>
              </w:rPr>
            </w:pPr>
            <w:r w:rsidRPr="00DB069E">
              <w:rPr>
                <w:rFonts w:ascii="Cambria" w:eastAsia="Times New Roman" w:hAnsi="Cambria" w:cs="Arial"/>
                <w:sz w:val="24"/>
                <w:szCs w:val="24"/>
                <w:lang w:eastAsia="cs-CZ"/>
              </w:rPr>
              <w:t>za prvního psa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9E" w:rsidRPr="00DB069E" w:rsidRDefault="00DB069E" w:rsidP="00DB069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cs-CZ"/>
              </w:rPr>
            </w:pPr>
            <w:r w:rsidRPr="00DB069E">
              <w:rPr>
                <w:rFonts w:ascii="Cambria" w:eastAsia="Times New Roman" w:hAnsi="Cambria" w:cs="Arial"/>
                <w:bCs/>
                <w:sz w:val="24"/>
                <w:szCs w:val="24"/>
                <w:lang w:eastAsia="cs-CZ"/>
              </w:rPr>
              <w:t>100 Kč</w:t>
            </w:r>
          </w:p>
        </w:tc>
      </w:tr>
      <w:tr w:rsidR="00DB069E" w:rsidRPr="00DB069E" w:rsidTr="00D16D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9E" w:rsidRPr="00DB069E" w:rsidRDefault="00DB069E" w:rsidP="00DB069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cs-CZ"/>
              </w:rPr>
            </w:pPr>
            <w:r w:rsidRPr="00DB069E">
              <w:rPr>
                <w:rFonts w:ascii="Cambria" w:eastAsia="Times New Roman" w:hAnsi="Cambria" w:cs="Arial"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9E" w:rsidRPr="00DB069E" w:rsidRDefault="00DB069E" w:rsidP="00DB069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cs-CZ"/>
              </w:rPr>
            </w:pPr>
            <w:r w:rsidRPr="00DB069E">
              <w:rPr>
                <w:rFonts w:ascii="Cambria" w:eastAsia="Times New Roman" w:hAnsi="Cambria" w:cs="Arial"/>
                <w:sz w:val="24"/>
                <w:szCs w:val="24"/>
                <w:lang w:eastAsia="cs-CZ"/>
              </w:rPr>
              <w:t>za druhého a každého dalšího psa téhož držitele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9E" w:rsidRPr="00DB069E" w:rsidRDefault="00DB069E" w:rsidP="00DB06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cs-CZ"/>
              </w:rPr>
            </w:pPr>
            <w:r w:rsidRPr="00DB069E">
              <w:rPr>
                <w:rFonts w:ascii="Cambria" w:eastAsia="Times New Roman" w:hAnsi="Cambria" w:cs="Arial"/>
                <w:bCs/>
                <w:sz w:val="24"/>
                <w:szCs w:val="24"/>
                <w:lang w:eastAsia="cs-CZ"/>
              </w:rPr>
              <w:t>150 Kč</w:t>
            </w:r>
          </w:p>
        </w:tc>
      </w:tr>
    </w:tbl>
    <w:p w:rsidR="00B3546B" w:rsidRDefault="00B3546B"/>
    <w:sectPr w:rsidR="00B3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330C"/>
    <w:multiLevelType w:val="hybridMultilevel"/>
    <w:tmpl w:val="32869042"/>
    <w:lvl w:ilvl="0" w:tplc="FA8A43E6">
      <w:start w:val="44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6B"/>
    <w:rsid w:val="00395674"/>
    <w:rsid w:val="0065409C"/>
    <w:rsid w:val="00B3546B"/>
    <w:rsid w:val="00DB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5A5A"/>
  <w15:chartTrackingRefBased/>
  <w15:docId w15:val="{DE0A5919-020C-424F-86E1-C47DED1B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Kojetice</dc:creator>
  <cp:keywords/>
  <dc:description/>
  <cp:lastModifiedBy>Obec Kojetice</cp:lastModifiedBy>
  <cp:revision>1</cp:revision>
  <dcterms:created xsi:type="dcterms:W3CDTF">2020-05-29T09:31:00Z</dcterms:created>
  <dcterms:modified xsi:type="dcterms:W3CDTF">2020-05-29T09:55:00Z</dcterms:modified>
</cp:coreProperties>
</file>